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92" w:rsidRDefault="006746CF">
      <w:pPr>
        <w:spacing w:line="560" w:lineRule="exact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附件2</w:t>
      </w:r>
    </w:p>
    <w:p w:rsidR="00FD5892" w:rsidRDefault="006746C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8"/>
        </w:rPr>
      </w:pPr>
      <w:r>
        <w:rPr>
          <w:rFonts w:ascii="方正小标宋_GBK" w:eastAsia="方正小标宋_GBK" w:hAnsi="方正小标宋_GBK" w:cs="方正小标宋_GBK" w:hint="eastAsia"/>
          <w:sz w:val="44"/>
          <w:szCs w:val="48"/>
        </w:rPr>
        <w:t>考生须知</w:t>
      </w:r>
    </w:p>
    <w:p w:rsidR="00FD5892" w:rsidRDefault="00FD5892">
      <w:pPr>
        <w:spacing w:line="560" w:lineRule="exact"/>
        <w:rPr>
          <w:rFonts w:ascii="仿宋_GB2312" w:eastAsia="仿宋_GB2312" w:hAnsi="仿宋_GB2312" w:cs="仿宋_GB2312"/>
          <w:sz w:val="32"/>
          <w:szCs w:val="36"/>
        </w:rPr>
      </w:pPr>
    </w:p>
    <w:p w:rsidR="00FD5892" w:rsidRDefault="006746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一、考生须按规定的面试报到时间，凭</w:t>
      </w:r>
      <w:r>
        <w:rPr>
          <w:rFonts w:ascii="仿宋_GB2312" w:eastAsia="仿宋_GB2312" w:hAnsi="仿宋_GB2312" w:cs="仿宋_GB2312" w:hint="eastAsia"/>
          <w:sz w:val="32"/>
          <w:szCs w:val="36"/>
          <w:lang w:val="zh-CN"/>
        </w:rPr>
        <w:t>本人</w:t>
      </w:r>
      <w:r>
        <w:rPr>
          <w:rFonts w:ascii="仿宋_GB2312" w:eastAsia="仿宋_GB2312" w:hAnsi="仿宋_GB2312" w:cs="仿宋_GB2312" w:hint="eastAsia"/>
          <w:sz w:val="32"/>
          <w:szCs w:val="36"/>
        </w:rPr>
        <w:t>有效</w:t>
      </w:r>
      <w:r>
        <w:rPr>
          <w:rFonts w:ascii="仿宋_GB2312" w:eastAsia="仿宋_GB2312" w:hAnsi="仿宋_GB2312" w:cs="仿宋_GB2312" w:hint="eastAsia"/>
          <w:sz w:val="32"/>
          <w:szCs w:val="36"/>
          <w:lang w:val="zh-CN"/>
        </w:rPr>
        <w:t>身份证</w:t>
      </w:r>
      <w:r>
        <w:rPr>
          <w:rFonts w:ascii="仿宋_GB2312" w:eastAsia="仿宋_GB2312" w:hAnsi="仿宋_GB2312" w:cs="仿宋_GB2312" w:hint="eastAsia"/>
          <w:sz w:val="32"/>
          <w:szCs w:val="36"/>
        </w:rPr>
        <w:t>原件</w:t>
      </w:r>
      <w:r>
        <w:rPr>
          <w:rFonts w:ascii="仿宋_GB2312" w:eastAsia="仿宋_GB2312" w:hAnsi="仿宋_GB2312" w:cs="仿宋_GB2312" w:hint="eastAsia"/>
          <w:sz w:val="32"/>
          <w:szCs w:val="36"/>
        </w:rPr>
        <w:t>到指定面试</w:t>
      </w:r>
      <w:proofErr w:type="gramStart"/>
      <w:r>
        <w:rPr>
          <w:rFonts w:ascii="仿宋_GB2312" w:eastAsia="仿宋_GB2312" w:hAnsi="仿宋_GB2312" w:cs="仿宋_GB2312" w:hint="eastAsia"/>
          <w:sz w:val="32"/>
          <w:szCs w:val="36"/>
        </w:rPr>
        <w:t>考点候考室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6"/>
        </w:rPr>
        <w:t>报到，参加面试抽签。考生未能准时报到的，按自动放弃面试资格处理；对证件携带不齐的，取消面试资格</w:t>
      </w:r>
      <w:r>
        <w:rPr>
          <w:rFonts w:ascii="仿宋_GB2312" w:eastAsia="仿宋_GB2312" w:hAnsi="仿宋_GB2312" w:cs="仿宋_GB2312" w:hint="eastAsia"/>
          <w:sz w:val="32"/>
          <w:szCs w:val="36"/>
          <w:lang w:val="zh-CN"/>
        </w:rPr>
        <w:t>。</w:t>
      </w:r>
    </w:p>
    <w:p w:rsidR="00FD5892" w:rsidRDefault="006746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二、考生所携带的通讯工具和音频、视频发射、接收设备须关闭后交工作人员统一保管，面试结束后到指定地点领取。如发生违反本项规定的行为，按违纪论处，取消面试资格或面试成绩。</w:t>
      </w:r>
    </w:p>
    <w:p w:rsidR="00FD5892" w:rsidRDefault="006746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三、考生不得穿制服或有明显文字或图案标识的服装参加面试。</w:t>
      </w:r>
    </w:p>
    <w:p w:rsidR="00FD5892" w:rsidRDefault="006746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四、考生采用随机抽签的形式确定考试顺序，考生抽签过程中务必</w:t>
      </w:r>
      <w:proofErr w:type="gramStart"/>
      <w:r>
        <w:rPr>
          <w:rFonts w:ascii="仿宋_GB2312" w:eastAsia="仿宋_GB2312" w:hAnsi="仿宋_GB2312" w:cs="仿宋_GB2312" w:hint="eastAsia"/>
          <w:sz w:val="32"/>
          <w:szCs w:val="36"/>
        </w:rPr>
        <w:t>保持候考室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6"/>
        </w:rPr>
        <w:t>安静。抽签结束后，工作人员将按照抽取结果给每个考生发放考场面试抽签顺序号。</w:t>
      </w:r>
    </w:p>
    <w:p w:rsidR="00FD5892" w:rsidRDefault="006746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五、面试开始后由工作人员按面试抽签顺序</w:t>
      </w:r>
      <w:proofErr w:type="gramStart"/>
      <w:r>
        <w:rPr>
          <w:rFonts w:ascii="仿宋_GB2312" w:eastAsia="仿宋_GB2312" w:hAnsi="仿宋_GB2312" w:cs="仿宋_GB2312" w:hint="eastAsia"/>
          <w:sz w:val="32"/>
          <w:szCs w:val="36"/>
        </w:rPr>
        <w:t>号引导</w:t>
      </w:r>
      <w:proofErr w:type="gramEnd"/>
      <w:r>
        <w:rPr>
          <w:rFonts w:ascii="仿宋_GB2312" w:eastAsia="仿宋_GB2312" w:hAnsi="仿宋_GB2312" w:cs="仿宋_GB2312" w:hint="eastAsia"/>
          <w:sz w:val="32"/>
          <w:szCs w:val="36"/>
        </w:rPr>
        <w:t>考生到考场参加面试。面试的抽签顺序号是考生在面试过程中的唯一标识，考生不得交换抽签顺序号。否则，按违纪论处，取消面试资格或面试成绩。</w:t>
      </w:r>
    </w:p>
    <w:p w:rsidR="00FD5892" w:rsidRDefault="006746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六、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6"/>
        </w:rPr>
        <w:t>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6"/>
        </w:rPr>
        <w:t>实行封闭管理，尚未面试的考生一律</w:t>
      </w:r>
      <w:proofErr w:type="gramStart"/>
      <w:r>
        <w:rPr>
          <w:rFonts w:ascii="仿宋_GB2312" w:eastAsia="仿宋_GB2312" w:hAnsi="仿宋_GB2312" w:cs="仿宋_GB2312" w:hint="eastAsia"/>
          <w:sz w:val="32"/>
          <w:szCs w:val="36"/>
        </w:rPr>
        <w:t>在候考室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6"/>
        </w:rPr>
        <w:t>等候，考生应自觉服从工作人员的统一管理，耐心候考，不得大声喧哗；面试</w:t>
      </w:r>
      <w:proofErr w:type="gramStart"/>
      <w:r>
        <w:rPr>
          <w:rFonts w:ascii="仿宋_GB2312" w:eastAsia="仿宋_GB2312" w:hAnsi="仿宋_GB2312" w:cs="仿宋_GB2312" w:hint="eastAsia"/>
          <w:sz w:val="32"/>
          <w:szCs w:val="36"/>
        </w:rPr>
        <w:t>候考室内</w:t>
      </w:r>
      <w:proofErr w:type="gramEnd"/>
      <w:r>
        <w:rPr>
          <w:rFonts w:ascii="仿宋_GB2312" w:eastAsia="仿宋_GB2312" w:hAnsi="仿宋_GB2312" w:cs="仿宋_GB2312" w:hint="eastAsia"/>
          <w:sz w:val="32"/>
          <w:szCs w:val="36"/>
        </w:rPr>
        <w:t>严禁吸烟；严禁与外界联系；考生候考期间一律不得擅自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6"/>
        </w:rPr>
        <w:t>离开候考室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6"/>
        </w:rPr>
        <w:t>，特</w:t>
      </w:r>
      <w:r>
        <w:rPr>
          <w:rFonts w:ascii="仿宋_GB2312" w:eastAsia="仿宋_GB2312" w:hAnsi="仿宋_GB2312" w:cs="仿宋_GB2312" w:hint="eastAsia"/>
          <w:sz w:val="32"/>
          <w:szCs w:val="36"/>
        </w:rPr>
        <w:t>殊情况需经工作</w:t>
      </w:r>
      <w:r>
        <w:rPr>
          <w:rFonts w:ascii="仿宋_GB2312" w:eastAsia="仿宋_GB2312" w:hAnsi="仿宋_GB2312" w:cs="仿宋_GB2312" w:hint="eastAsia"/>
          <w:sz w:val="32"/>
          <w:szCs w:val="36"/>
        </w:rPr>
        <w:lastRenderedPageBreak/>
        <w:t>人员同意并陪同前往。</w:t>
      </w:r>
    </w:p>
    <w:p w:rsidR="00FD5892" w:rsidRDefault="006746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七、考生必须以普通话回答问题。在面试中，应严格按照评委的指令回答问题，不得暗示或透露个人信息，否则按违纪论处，当场取消面试资格。考生对评委的提问不清楚的，可要求评委重新念题。考生须服从评委对自己的成绩评定，不得要求评委加分、复试或无理取闹。</w:t>
      </w:r>
    </w:p>
    <w:p w:rsidR="00FD5892" w:rsidRDefault="006746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八、考生面试结束后不得以任何理由</w:t>
      </w:r>
      <w:proofErr w:type="gramStart"/>
      <w:r>
        <w:rPr>
          <w:rFonts w:ascii="仿宋_GB2312" w:eastAsia="仿宋_GB2312" w:hAnsi="仿宋_GB2312" w:cs="仿宋_GB2312" w:hint="eastAsia"/>
          <w:sz w:val="32"/>
          <w:szCs w:val="36"/>
        </w:rPr>
        <w:t>返回候考室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6"/>
        </w:rPr>
        <w:t>，统一到</w:t>
      </w:r>
      <w:r>
        <w:rPr>
          <w:rFonts w:ascii="仿宋_GB2312" w:eastAsia="仿宋_GB2312" w:hAnsi="仿宋_GB2312" w:cs="仿宋_GB2312" w:hint="eastAsia"/>
          <w:sz w:val="32"/>
          <w:szCs w:val="36"/>
        </w:rPr>
        <w:t>指定地点</w:t>
      </w:r>
      <w:r>
        <w:rPr>
          <w:rFonts w:ascii="仿宋_GB2312" w:eastAsia="仿宋_GB2312" w:hAnsi="仿宋_GB2312" w:cs="仿宋_GB2312" w:hint="eastAsia"/>
          <w:sz w:val="32"/>
          <w:szCs w:val="36"/>
        </w:rPr>
        <w:t>等待面试成绩。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6"/>
        </w:rPr>
        <w:t>面试成绩通知单将由工作人员交给考生签收确认。已领取到面试成绩通知单的考生</w:t>
      </w:r>
      <w:r>
        <w:rPr>
          <w:rFonts w:ascii="仿宋_GB2312" w:eastAsia="仿宋_GB2312" w:hAnsi="仿宋_GB2312" w:cs="仿宋_GB2312" w:hint="eastAsia"/>
          <w:sz w:val="32"/>
          <w:szCs w:val="36"/>
        </w:rPr>
        <w:t>请及时</w:t>
      </w:r>
      <w:r>
        <w:rPr>
          <w:rFonts w:ascii="仿宋_GB2312" w:eastAsia="仿宋_GB2312" w:hAnsi="仿宋_GB2312" w:cs="仿宋_GB2312" w:hint="eastAsia"/>
          <w:sz w:val="32"/>
          <w:szCs w:val="36"/>
        </w:rPr>
        <w:t>离开面试区域，不得在面试区域附近逗留、大声喧哗。违者按违纪论处，取消面试成绩。</w:t>
      </w:r>
    </w:p>
    <w:p w:rsidR="00FD5892" w:rsidRDefault="00FD589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6"/>
        </w:rPr>
      </w:pPr>
    </w:p>
    <w:sectPr w:rsidR="00FD5892" w:rsidSect="00FD5892">
      <w:headerReference w:type="default" r:id="rId6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892" w:rsidRDefault="00FD5892" w:rsidP="00FD5892">
      <w:r>
        <w:separator/>
      </w:r>
    </w:p>
  </w:endnote>
  <w:endnote w:type="continuationSeparator" w:id="1">
    <w:p w:rsidR="00FD5892" w:rsidRDefault="00FD5892" w:rsidP="00FD5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892" w:rsidRDefault="00FD5892" w:rsidP="00FD5892">
      <w:r>
        <w:separator/>
      </w:r>
    </w:p>
  </w:footnote>
  <w:footnote w:type="continuationSeparator" w:id="1">
    <w:p w:rsidR="00FD5892" w:rsidRDefault="00FD5892" w:rsidP="00FD5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892" w:rsidRDefault="00FD589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F766C28"/>
    <w:rsid w:val="006746CF"/>
    <w:rsid w:val="00FD5892"/>
    <w:rsid w:val="09F102AD"/>
    <w:rsid w:val="18307BBE"/>
    <w:rsid w:val="6F766C28"/>
    <w:rsid w:val="70AE5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D589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FD5892"/>
  </w:style>
  <w:style w:type="paragraph" w:styleId="a4">
    <w:name w:val="header"/>
    <w:basedOn w:val="a"/>
    <w:rsid w:val="00FD5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674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5"/>
    <w:rsid w:val="006746C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12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祈兒兒</dc:creator>
  <cp:lastModifiedBy>张敏</cp:lastModifiedBy>
  <cp:revision>2</cp:revision>
  <cp:lastPrinted>2023-05-08T04:11:00Z</cp:lastPrinted>
  <dcterms:created xsi:type="dcterms:W3CDTF">2023-05-08T04:08:00Z</dcterms:created>
  <dcterms:modified xsi:type="dcterms:W3CDTF">2023-10-18T03:10:00Z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C7CC76323AB74CB5A5ABF82A1B68D007</vt:lpwstr>
  </property>
</Properties>
</file>